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2931"/>
        <w:tblW w:w="9094" w:type="dxa"/>
        <w:tblLayout w:type="fixed"/>
        <w:tblCellMar>
          <w:left w:w="2" w:type="dxa"/>
          <w:right w:w="2" w:type="dxa"/>
        </w:tblCellMar>
        <w:tblLook w:val="04A0" w:firstRow="1" w:lastRow="0" w:firstColumn="1" w:lastColumn="0" w:noHBand="0" w:noVBand="1"/>
      </w:tblPr>
      <w:tblGrid>
        <w:gridCol w:w="2082"/>
        <w:gridCol w:w="693"/>
        <w:gridCol w:w="142"/>
        <w:gridCol w:w="703"/>
        <w:gridCol w:w="1678"/>
        <w:gridCol w:w="736"/>
        <w:gridCol w:w="1129"/>
        <w:gridCol w:w="1478"/>
        <w:gridCol w:w="101"/>
        <w:gridCol w:w="322"/>
        <w:gridCol w:w="30"/>
      </w:tblGrid>
      <w:tr w:rsidR="00BC185B" w:rsidRPr="00156F68" w14:paraId="5C37B47B" w14:textId="77777777" w:rsidTr="00BC185B">
        <w:trPr>
          <w:gridAfter w:val="3"/>
          <w:wAfter w:w="447" w:type="dxa"/>
          <w:cantSplit/>
        </w:trPr>
        <w:tc>
          <w:tcPr>
            <w:tcW w:w="8647" w:type="dxa"/>
            <w:gridSpan w:val="8"/>
          </w:tcPr>
          <w:p w14:paraId="3A6F47AE" w14:textId="77777777" w:rsidR="00BC185B" w:rsidRPr="00156F68" w:rsidRDefault="00BC185B" w:rsidP="00BC185B">
            <w:pPr>
              <w:jc w:val="both"/>
              <w:rPr>
                <w:rFonts w:cs="Times New Roman"/>
                <w:b/>
                <w:bCs w:val="0"/>
                <w:sz w:val="22"/>
                <w:szCs w:val="22"/>
              </w:rPr>
            </w:pPr>
          </w:p>
          <w:p w14:paraId="5A1DA085" w14:textId="77777777" w:rsidR="00BC185B" w:rsidRPr="00156F68" w:rsidRDefault="00BC185B" w:rsidP="00BC185B">
            <w:pPr>
              <w:jc w:val="both"/>
              <w:rPr>
                <w:rFonts w:cs="Times New Roman"/>
                <w:b/>
                <w:bCs w:val="0"/>
                <w:sz w:val="22"/>
                <w:szCs w:val="22"/>
              </w:rPr>
            </w:pPr>
          </w:p>
          <w:p w14:paraId="3DA40501" w14:textId="77777777" w:rsidR="00BC185B" w:rsidRPr="00156F68" w:rsidRDefault="00BC185B" w:rsidP="00BC185B">
            <w:pPr>
              <w:jc w:val="both"/>
              <w:rPr>
                <w:rFonts w:cs="Times New Roman"/>
                <w:b/>
                <w:bCs w:val="0"/>
                <w:sz w:val="22"/>
                <w:szCs w:val="22"/>
              </w:rPr>
            </w:pPr>
          </w:p>
          <w:p w14:paraId="5860C669" w14:textId="77777777" w:rsidR="00BC185B" w:rsidRPr="00156F68" w:rsidRDefault="00BC185B" w:rsidP="00BC185B">
            <w:pPr>
              <w:jc w:val="both"/>
              <w:rPr>
                <w:rFonts w:cs="Times New Roman"/>
                <w:b/>
                <w:bCs w:val="0"/>
                <w:sz w:val="22"/>
                <w:szCs w:val="22"/>
              </w:rPr>
            </w:pPr>
          </w:p>
          <w:p w14:paraId="13A89C30" w14:textId="77777777" w:rsidR="00BC185B" w:rsidRPr="00156F68" w:rsidRDefault="00BC185B" w:rsidP="00BC185B">
            <w:pPr>
              <w:jc w:val="both"/>
              <w:rPr>
                <w:rFonts w:cs="Times New Roman"/>
                <w:b/>
                <w:bCs w:val="0"/>
                <w:sz w:val="22"/>
                <w:szCs w:val="22"/>
              </w:rPr>
            </w:pPr>
          </w:p>
          <w:p w14:paraId="467CA272" w14:textId="77777777" w:rsidR="00BC185B" w:rsidRPr="00156F68" w:rsidRDefault="00BC185B" w:rsidP="00BC185B">
            <w:pPr>
              <w:jc w:val="both"/>
              <w:rPr>
                <w:rFonts w:cs="Times New Roman"/>
                <w:b/>
                <w:bCs w:val="0"/>
                <w:sz w:val="22"/>
                <w:szCs w:val="22"/>
              </w:rPr>
            </w:pPr>
          </w:p>
          <w:p w14:paraId="3670D46B" w14:textId="77777777" w:rsidR="00BC185B" w:rsidRPr="00156F68" w:rsidRDefault="00BC185B" w:rsidP="00BC185B">
            <w:pPr>
              <w:jc w:val="both"/>
              <w:rPr>
                <w:rFonts w:cs="Times New Roman"/>
                <w:b/>
                <w:bCs w:val="0"/>
                <w:sz w:val="22"/>
                <w:szCs w:val="22"/>
              </w:rPr>
            </w:pPr>
          </w:p>
          <w:p w14:paraId="2191E105" w14:textId="77777777" w:rsidR="00BC185B" w:rsidRPr="00156F68" w:rsidRDefault="00BC185B" w:rsidP="00BC185B">
            <w:pPr>
              <w:jc w:val="both"/>
              <w:rPr>
                <w:rFonts w:cs="Times New Roman"/>
                <w:b/>
                <w:bCs w:val="0"/>
                <w:sz w:val="22"/>
                <w:szCs w:val="22"/>
              </w:rPr>
            </w:pPr>
          </w:p>
          <w:p w14:paraId="5B99A015" w14:textId="77777777" w:rsidR="00BC185B" w:rsidRPr="00156F68" w:rsidRDefault="00BC185B" w:rsidP="00BC185B">
            <w:pPr>
              <w:jc w:val="both"/>
              <w:rPr>
                <w:rFonts w:cs="Times New Roman"/>
                <w:b/>
                <w:bCs w:val="0"/>
                <w:sz w:val="22"/>
                <w:szCs w:val="22"/>
              </w:rPr>
            </w:pPr>
          </w:p>
          <w:p w14:paraId="03DDF93F" w14:textId="77777777" w:rsidR="00BC185B" w:rsidRPr="00156F68" w:rsidRDefault="00BC185B" w:rsidP="00BC185B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0647D31D" w14:textId="4B61D966" w:rsidR="00BC185B" w:rsidRPr="00156F68" w:rsidRDefault="00BC185B" w:rsidP="00BC185B">
            <w:pPr>
              <w:jc w:val="center"/>
              <w:rPr>
                <w:rFonts w:cs="Times New Roman"/>
                <w:b/>
                <w:bCs w:val="0"/>
                <w:sz w:val="22"/>
                <w:szCs w:val="22"/>
              </w:rPr>
            </w:pPr>
            <w:r w:rsidRPr="00156F68">
              <w:rPr>
                <w:rFonts w:cs="Times New Roman"/>
                <w:b/>
                <w:sz w:val="22"/>
                <w:szCs w:val="22"/>
              </w:rPr>
              <w:t>ANEXO X</w:t>
            </w:r>
          </w:p>
          <w:p w14:paraId="0C7AC080" w14:textId="77777777" w:rsidR="00BC185B" w:rsidRPr="00156F68" w:rsidRDefault="00BC185B" w:rsidP="00BC185B">
            <w:pPr>
              <w:jc w:val="center"/>
              <w:rPr>
                <w:rFonts w:cs="Times New Roman"/>
                <w:b/>
                <w:bCs w:val="0"/>
                <w:sz w:val="22"/>
                <w:szCs w:val="22"/>
              </w:rPr>
            </w:pPr>
            <w:r w:rsidRPr="00156F68">
              <w:rPr>
                <w:rFonts w:cs="Times New Roman"/>
                <w:b/>
                <w:sz w:val="22"/>
                <w:szCs w:val="22"/>
              </w:rPr>
              <w:t>Modelo de Declaração de Capacidade Operacional Financeira</w:t>
            </w:r>
          </w:p>
        </w:tc>
      </w:tr>
      <w:tr w:rsidR="00BC185B" w:rsidRPr="00156F68" w14:paraId="718E7727" w14:textId="77777777" w:rsidTr="00BC185B">
        <w:trPr>
          <w:gridAfter w:val="3"/>
          <w:wAfter w:w="447" w:type="dxa"/>
          <w:cantSplit/>
        </w:trPr>
        <w:tc>
          <w:tcPr>
            <w:tcW w:w="8647" w:type="dxa"/>
            <w:gridSpan w:val="8"/>
          </w:tcPr>
          <w:p w14:paraId="6013C58C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5D5AEE04" w14:textId="77777777" w:rsidTr="00BC185B">
        <w:trPr>
          <w:gridAfter w:val="3"/>
          <w:wAfter w:w="447" w:type="dxa"/>
          <w:cantSplit/>
        </w:trPr>
        <w:tc>
          <w:tcPr>
            <w:tcW w:w="8647" w:type="dxa"/>
            <w:gridSpan w:val="8"/>
            <w:vAlign w:val="center"/>
          </w:tcPr>
          <w:p w14:paraId="017E1792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Ao</w:t>
            </w:r>
          </w:p>
        </w:tc>
      </w:tr>
      <w:tr w:rsidR="00BC185B" w:rsidRPr="00156F68" w14:paraId="6F0AD52A" w14:textId="77777777" w:rsidTr="00BC185B">
        <w:trPr>
          <w:gridAfter w:val="3"/>
          <w:wAfter w:w="447" w:type="dxa"/>
          <w:cantSplit/>
        </w:trPr>
        <w:tc>
          <w:tcPr>
            <w:tcW w:w="8647" w:type="dxa"/>
            <w:gridSpan w:val="8"/>
            <w:vAlign w:val="center"/>
          </w:tcPr>
          <w:p w14:paraId="0469EF37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 xml:space="preserve">MUNICÍPIO DE </w:t>
            </w:r>
            <w:r w:rsidRPr="00156F68">
              <w:rPr>
                <w:rFonts w:cs="Times New Roman"/>
                <w:sz w:val="22"/>
                <w:szCs w:val="22"/>
              </w:rPr>
              <w:fldChar w:fldCharType="begin">
                <w:ffData>
                  <w:name w:val="Texto364 Copia 6"/>
                  <w:enabled/>
                  <w:calcOnExit w:val="0"/>
                  <w:textInput/>
                </w:ffData>
              </w:fldChar>
            </w:r>
            <w:r w:rsidRPr="00156F68">
              <w:rPr>
                <w:rFonts w:cs="Times New Roman"/>
                <w:sz w:val="22"/>
                <w:szCs w:val="22"/>
              </w:rPr>
              <w:instrText xml:space="preserve"> FORMTEXT </w:instrText>
            </w:r>
            <w:r w:rsidRPr="00156F68">
              <w:rPr>
                <w:rFonts w:cs="Times New Roman"/>
                <w:sz w:val="22"/>
                <w:szCs w:val="22"/>
              </w:rPr>
            </w:r>
            <w:r w:rsidRPr="00156F68">
              <w:rPr>
                <w:rFonts w:cs="Times New Roman"/>
                <w:sz w:val="22"/>
                <w:szCs w:val="22"/>
              </w:rPr>
              <w:fldChar w:fldCharType="separate"/>
            </w:r>
            <w:r w:rsidRPr="00156F68">
              <w:rPr>
                <w:rFonts w:cs="Times New Roman"/>
                <w:sz w:val="22"/>
                <w:szCs w:val="22"/>
              </w:rPr>
              <w:t>     </w:t>
            </w:r>
            <w:r w:rsidRPr="00156F68">
              <w:rPr>
                <w:rFonts w:cs="Times New Roman"/>
                <w:sz w:val="22"/>
                <w:szCs w:val="22"/>
              </w:rPr>
              <w:fldChar w:fldCharType="end"/>
            </w:r>
            <w:r w:rsidRPr="00156F68">
              <w:rPr>
                <w:rFonts w:cs="Times New Roman"/>
                <w:sz w:val="22"/>
                <w:szCs w:val="22"/>
              </w:rPr>
              <w:t xml:space="preserve">            </w:t>
            </w:r>
          </w:p>
        </w:tc>
      </w:tr>
      <w:tr w:rsidR="00BC185B" w:rsidRPr="00156F68" w14:paraId="63F46B6E" w14:textId="77777777" w:rsidTr="00BC185B">
        <w:trPr>
          <w:gridAfter w:val="3"/>
          <w:wAfter w:w="447" w:type="dxa"/>
          <w:cantSplit/>
        </w:trPr>
        <w:tc>
          <w:tcPr>
            <w:tcW w:w="8647" w:type="dxa"/>
            <w:gridSpan w:val="8"/>
            <w:vAlign w:val="center"/>
          </w:tcPr>
          <w:p w14:paraId="0DA09157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Referência: Concorrência Eletrônica n.º ____/20__</w:t>
            </w:r>
          </w:p>
        </w:tc>
      </w:tr>
      <w:tr w:rsidR="00BC185B" w:rsidRPr="00156F68" w14:paraId="638059A9" w14:textId="77777777" w:rsidTr="00BC185B">
        <w:trPr>
          <w:gridAfter w:val="3"/>
          <w:wAfter w:w="447" w:type="dxa"/>
          <w:cantSplit/>
        </w:trPr>
        <w:tc>
          <w:tcPr>
            <w:tcW w:w="8647" w:type="dxa"/>
            <w:gridSpan w:val="8"/>
            <w:vAlign w:val="center"/>
          </w:tcPr>
          <w:p w14:paraId="32CA36F9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  <w:p w14:paraId="12ABCA66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6B004AC2" w14:textId="77777777" w:rsidTr="00BC185B">
        <w:trPr>
          <w:gridAfter w:val="3"/>
          <w:wAfter w:w="447" w:type="dxa"/>
          <w:cantSplit/>
        </w:trPr>
        <w:tc>
          <w:tcPr>
            <w:tcW w:w="8647" w:type="dxa"/>
            <w:gridSpan w:val="8"/>
            <w:vAlign w:val="center"/>
          </w:tcPr>
          <w:p w14:paraId="4DFC817C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 xml:space="preserve">DECLARAMOS, nos termos do § 3º do art. 69 da Lei Federal n.º 14.133/2021, e sob as penas da lei, que a pessoa jurídica _________________________________, estabelecida à ___________________________________________________, por mim legalmente representada, possui os compromissos assumidos abaixo que importam diminuição da capacidade operativa ou absorção de disponibilidade financeira, calculada </w:t>
            </w:r>
            <w:proofErr w:type="spellStart"/>
            <w:r w:rsidRPr="00156F68">
              <w:rPr>
                <w:rFonts w:cs="Times New Roman"/>
                <w:sz w:val="22"/>
                <w:szCs w:val="22"/>
              </w:rPr>
              <w:t>esta</w:t>
            </w:r>
            <w:proofErr w:type="spellEnd"/>
            <w:r w:rsidRPr="00156F68">
              <w:rPr>
                <w:rFonts w:cs="Times New Roman"/>
                <w:sz w:val="22"/>
                <w:szCs w:val="22"/>
              </w:rPr>
              <w:t xml:space="preserve"> em função do patrimônio líquido atualizado e sua capacidade de rotação.</w:t>
            </w:r>
          </w:p>
        </w:tc>
      </w:tr>
      <w:tr w:rsidR="00BC185B" w:rsidRPr="00156F68" w14:paraId="285384D2" w14:textId="77777777" w:rsidTr="00BC185B">
        <w:trPr>
          <w:gridAfter w:val="3"/>
          <w:wAfter w:w="447" w:type="dxa"/>
          <w:cantSplit/>
        </w:trPr>
        <w:tc>
          <w:tcPr>
            <w:tcW w:w="8647" w:type="dxa"/>
            <w:gridSpan w:val="8"/>
            <w:vAlign w:val="center"/>
          </w:tcPr>
          <w:p w14:paraId="0540F715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5AD46360" w14:textId="77777777" w:rsidTr="00BC185B">
        <w:trPr>
          <w:gridAfter w:val="3"/>
          <w:wAfter w:w="447" w:type="dxa"/>
          <w:cantSplit/>
        </w:trPr>
        <w:tc>
          <w:tcPr>
            <w:tcW w:w="8647" w:type="dxa"/>
            <w:gridSpan w:val="8"/>
            <w:vAlign w:val="center"/>
          </w:tcPr>
          <w:p w14:paraId="271B3BDD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DEMONSTRAÇÕES:</w:t>
            </w:r>
          </w:p>
        </w:tc>
      </w:tr>
      <w:tr w:rsidR="00BC185B" w:rsidRPr="00156F68" w14:paraId="7DDB7676" w14:textId="77777777" w:rsidTr="00BC185B">
        <w:trPr>
          <w:gridAfter w:val="3"/>
          <w:wAfter w:w="447" w:type="dxa"/>
          <w:cantSplit/>
        </w:trPr>
        <w:tc>
          <w:tcPr>
            <w:tcW w:w="8647" w:type="dxa"/>
            <w:gridSpan w:val="8"/>
            <w:vAlign w:val="center"/>
          </w:tcPr>
          <w:p w14:paraId="20F54EC4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65D04F85" w14:textId="77777777" w:rsidTr="00BC185B">
        <w:trPr>
          <w:gridAfter w:val="3"/>
          <w:wAfter w:w="447" w:type="dxa"/>
          <w:cantSplit/>
        </w:trPr>
        <w:tc>
          <w:tcPr>
            <w:tcW w:w="8647" w:type="dxa"/>
            <w:gridSpan w:val="8"/>
            <w:vAlign w:val="center"/>
          </w:tcPr>
          <w:p w14:paraId="675C9516" w14:textId="77777777" w:rsidR="00BC185B" w:rsidRPr="00156F68" w:rsidRDefault="00BC185B" w:rsidP="00BC185B">
            <w:pPr>
              <w:widowControl/>
              <w:numPr>
                <w:ilvl w:val="0"/>
                <w:numId w:val="14"/>
              </w:numPr>
              <w:suppressAutoHyphens w:val="0"/>
              <w:spacing w:after="160" w:line="259" w:lineRule="auto"/>
              <w:ind w:left="0" w:right="957"/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CÁLCULO DO SALDO CONTRATUAL (SC):</w:t>
            </w:r>
          </w:p>
        </w:tc>
      </w:tr>
      <w:tr w:rsidR="00BC185B" w:rsidRPr="00156F68" w14:paraId="047A666F" w14:textId="77777777" w:rsidTr="00BC185B">
        <w:trPr>
          <w:gridAfter w:val="3"/>
          <w:wAfter w:w="447" w:type="dxa"/>
          <w:cantSplit/>
        </w:trPr>
        <w:tc>
          <w:tcPr>
            <w:tcW w:w="8647" w:type="dxa"/>
            <w:gridSpan w:val="8"/>
            <w:vAlign w:val="center"/>
          </w:tcPr>
          <w:p w14:paraId="03879C0E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6708DBE9" w14:textId="77777777" w:rsidTr="00BC185B">
        <w:trPr>
          <w:trHeight w:hRule="exact" w:val="540"/>
        </w:trPr>
        <w:tc>
          <w:tcPr>
            <w:tcW w:w="20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6B85D47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Item</w:t>
            </w:r>
          </w:p>
        </w:tc>
        <w:tc>
          <w:tcPr>
            <w:tcW w:w="83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49DF6C65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N° do Contrato</w:t>
            </w:r>
          </w:p>
        </w:tc>
        <w:tc>
          <w:tcPr>
            <w:tcW w:w="238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1B4E4559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Obra ou Serviços</w:t>
            </w:r>
          </w:p>
        </w:tc>
        <w:tc>
          <w:tcPr>
            <w:tcW w:w="186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4C714F7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Valor do Compromisso (R$)</w:t>
            </w:r>
          </w:p>
        </w:tc>
        <w:tc>
          <w:tcPr>
            <w:tcW w:w="1902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047C12F6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Valor Já Faturado</w:t>
            </w:r>
          </w:p>
          <w:p w14:paraId="26F028EE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(R$)</w:t>
            </w:r>
          </w:p>
        </w:tc>
        <w:tc>
          <w:tcPr>
            <w:tcW w:w="2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665F09D3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Contratante</w:t>
            </w:r>
          </w:p>
        </w:tc>
      </w:tr>
      <w:tr w:rsidR="00BC185B" w:rsidRPr="00156F68" w14:paraId="66444369" w14:textId="77777777" w:rsidTr="00BC185B">
        <w:trPr>
          <w:trHeight w:hRule="exact" w:val="300"/>
        </w:trPr>
        <w:tc>
          <w:tcPr>
            <w:tcW w:w="20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59E967F0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83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A454A69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F449161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048A4462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02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476E06BE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63058821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1289C3B3" w14:textId="77777777" w:rsidTr="00BC185B">
        <w:trPr>
          <w:trHeight w:hRule="exact" w:val="300"/>
        </w:trPr>
        <w:tc>
          <w:tcPr>
            <w:tcW w:w="20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3DB02C9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3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406CB95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3BD08EA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360BE787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02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01BDFCE4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709B57F2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1195D261" w14:textId="77777777" w:rsidTr="00BC185B">
        <w:trPr>
          <w:trHeight w:hRule="exact" w:val="300"/>
        </w:trPr>
        <w:tc>
          <w:tcPr>
            <w:tcW w:w="20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4A2559E8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83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15F6F5BF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3E3E5968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8F8CD62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02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BEC2A4D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2E1FB5FF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52A0DD3B" w14:textId="77777777" w:rsidTr="00BC185B">
        <w:trPr>
          <w:trHeight w:hRule="exact" w:val="300"/>
        </w:trPr>
        <w:tc>
          <w:tcPr>
            <w:tcW w:w="20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3BB48571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83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17700E5B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40E3656B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EB681BA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02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A9B9DD3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6F029F29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41C7B23C" w14:textId="77777777" w:rsidTr="00BC185B">
        <w:trPr>
          <w:trHeight w:hRule="exact" w:val="300"/>
        </w:trPr>
        <w:tc>
          <w:tcPr>
            <w:tcW w:w="20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00540BA9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83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33500319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1F93B279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00328C66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02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E40E0A0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09F61D1E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2CACC3AA" w14:textId="77777777" w:rsidTr="00BC185B">
        <w:trPr>
          <w:trHeight w:hRule="exact" w:val="300"/>
        </w:trPr>
        <w:tc>
          <w:tcPr>
            <w:tcW w:w="20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50D7354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83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100E1497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0738ABBE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421450F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02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B630A4C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118EC1C8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71B5DBCE" w14:textId="77777777" w:rsidTr="00BC185B">
        <w:trPr>
          <w:trHeight w:hRule="exact" w:val="300"/>
        </w:trPr>
        <w:tc>
          <w:tcPr>
            <w:tcW w:w="20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ADB1876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83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4246608D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0F2DA77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1FB3C785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02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4EFA0D4F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69DD814A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7CBE4857" w14:textId="77777777" w:rsidTr="00BC185B">
        <w:trPr>
          <w:trHeight w:hRule="exact" w:val="300"/>
        </w:trPr>
        <w:tc>
          <w:tcPr>
            <w:tcW w:w="20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8BE6B90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8</w:t>
            </w:r>
          </w:p>
        </w:tc>
        <w:tc>
          <w:tcPr>
            <w:tcW w:w="83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C316BB8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3EFE6E13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41D1AF09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02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434C7D5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17E30EDF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0D75F299" w14:textId="77777777" w:rsidTr="00BC185B">
        <w:trPr>
          <w:trHeight w:hRule="exact" w:val="300"/>
        </w:trPr>
        <w:tc>
          <w:tcPr>
            <w:tcW w:w="20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AEA2ED0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83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512A91E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7EECFA5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4FA0CE93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02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721AAE0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11A54C8A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0D1562F0" w14:textId="77777777" w:rsidTr="00BC185B">
        <w:trPr>
          <w:trHeight w:hRule="exact" w:val="300"/>
        </w:trPr>
        <w:tc>
          <w:tcPr>
            <w:tcW w:w="20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00E88E5C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4AA0A6E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3A5F01D8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9D67F6D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02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4E36F22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042B52D5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5EB9DF51" w14:textId="77777777" w:rsidTr="00BC185B">
        <w:trPr>
          <w:trHeight w:hRule="exact" w:val="300"/>
        </w:trPr>
        <w:tc>
          <w:tcPr>
            <w:tcW w:w="20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08815573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...</w:t>
            </w:r>
          </w:p>
        </w:tc>
        <w:tc>
          <w:tcPr>
            <w:tcW w:w="83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4B7E275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D779FDB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13C9056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02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3B7A3624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5A7BE981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751FA524" w14:textId="77777777" w:rsidTr="00BC185B">
        <w:trPr>
          <w:cantSplit/>
          <w:trHeight w:hRule="exact" w:val="360"/>
        </w:trPr>
        <w:tc>
          <w:tcPr>
            <w:tcW w:w="5302" w:type="dxa"/>
            <w:gridSpan w:val="5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1BB8FE05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 xml:space="preserve">SOMATÓRIOS (∑) =  </w:t>
            </w:r>
          </w:p>
        </w:tc>
        <w:tc>
          <w:tcPr>
            <w:tcW w:w="186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2F5C642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902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49C38D8B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6E19F6D8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1803AA33" w14:textId="77777777" w:rsidTr="00BC185B">
        <w:trPr>
          <w:gridAfter w:val="3"/>
          <w:wAfter w:w="447" w:type="dxa"/>
          <w:cantSplit/>
        </w:trPr>
        <w:tc>
          <w:tcPr>
            <w:tcW w:w="8647" w:type="dxa"/>
            <w:gridSpan w:val="8"/>
            <w:vAlign w:val="center"/>
          </w:tcPr>
          <w:p w14:paraId="5A0F4CD7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3FB30730" w14:textId="77777777" w:rsidTr="00BC185B">
        <w:trPr>
          <w:gridAfter w:val="2"/>
          <w:wAfter w:w="346" w:type="dxa"/>
        </w:trPr>
        <w:tc>
          <w:tcPr>
            <w:tcW w:w="7168" w:type="dxa"/>
            <w:gridSpan w:val="7"/>
            <w:vAlign w:val="center"/>
          </w:tcPr>
          <w:p w14:paraId="5FA5350D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∑ Valor do compromisso =</w:t>
            </w:r>
          </w:p>
        </w:tc>
        <w:tc>
          <w:tcPr>
            <w:tcW w:w="158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5FF11B59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5504A4B8" w14:textId="77777777" w:rsidTr="00BC185B">
        <w:trPr>
          <w:gridAfter w:val="3"/>
          <w:wAfter w:w="447" w:type="dxa"/>
          <w:cantSplit/>
        </w:trPr>
        <w:tc>
          <w:tcPr>
            <w:tcW w:w="8647" w:type="dxa"/>
            <w:gridSpan w:val="8"/>
            <w:vAlign w:val="center"/>
          </w:tcPr>
          <w:p w14:paraId="52279ED1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281C77BB" w14:textId="77777777" w:rsidTr="00BC185B">
        <w:trPr>
          <w:gridAfter w:val="2"/>
          <w:wAfter w:w="346" w:type="dxa"/>
        </w:trPr>
        <w:tc>
          <w:tcPr>
            <w:tcW w:w="7168" w:type="dxa"/>
            <w:gridSpan w:val="7"/>
            <w:vAlign w:val="center"/>
          </w:tcPr>
          <w:p w14:paraId="2E301D28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∑ Valor já faturado =</w:t>
            </w:r>
          </w:p>
        </w:tc>
        <w:tc>
          <w:tcPr>
            <w:tcW w:w="158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06DB5A1B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51EAF6C9" w14:textId="77777777" w:rsidTr="00BC185B">
        <w:trPr>
          <w:gridAfter w:val="3"/>
          <w:wAfter w:w="447" w:type="dxa"/>
          <w:cantSplit/>
        </w:trPr>
        <w:tc>
          <w:tcPr>
            <w:tcW w:w="8647" w:type="dxa"/>
            <w:gridSpan w:val="8"/>
            <w:vAlign w:val="center"/>
          </w:tcPr>
          <w:p w14:paraId="672A0411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128AF5A9" w14:textId="77777777" w:rsidTr="00BC185B">
        <w:trPr>
          <w:gridAfter w:val="2"/>
          <w:wAfter w:w="346" w:type="dxa"/>
          <w:cantSplit/>
        </w:trPr>
        <w:tc>
          <w:tcPr>
            <w:tcW w:w="2778" w:type="dxa"/>
            <w:gridSpan w:val="2"/>
            <w:vAlign w:val="center"/>
          </w:tcPr>
          <w:p w14:paraId="3E0A6B77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SC =</w:t>
            </w:r>
          </w:p>
        </w:tc>
        <w:tc>
          <w:tcPr>
            <w:tcW w:w="4390" w:type="dxa"/>
            <w:gridSpan w:val="5"/>
            <w:vAlign w:val="center"/>
          </w:tcPr>
          <w:p w14:paraId="30C98408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∑ Valor do compromisso – ∑ Valor já faturado =</w:t>
            </w:r>
          </w:p>
        </w:tc>
        <w:tc>
          <w:tcPr>
            <w:tcW w:w="158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3DDAEB8B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1019CDF3" w14:textId="77777777" w:rsidTr="00BC185B">
        <w:trPr>
          <w:gridAfter w:val="3"/>
          <w:wAfter w:w="447" w:type="dxa"/>
          <w:cantSplit/>
        </w:trPr>
        <w:tc>
          <w:tcPr>
            <w:tcW w:w="8647" w:type="dxa"/>
            <w:gridSpan w:val="8"/>
            <w:vAlign w:val="center"/>
          </w:tcPr>
          <w:p w14:paraId="77FF16C7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1C624914" w14:textId="77777777" w:rsidTr="00BC185B">
        <w:trPr>
          <w:gridAfter w:val="3"/>
          <w:wAfter w:w="447" w:type="dxa"/>
          <w:cantSplit/>
        </w:trPr>
        <w:tc>
          <w:tcPr>
            <w:tcW w:w="3623" w:type="dxa"/>
            <w:gridSpan w:val="4"/>
            <w:vAlign w:val="center"/>
          </w:tcPr>
          <w:p w14:paraId="48FEAE48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Onde:</w:t>
            </w:r>
          </w:p>
        </w:tc>
        <w:tc>
          <w:tcPr>
            <w:tcW w:w="5024" w:type="dxa"/>
            <w:gridSpan w:val="4"/>
            <w:vAlign w:val="center"/>
          </w:tcPr>
          <w:p w14:paraId="6D70D32D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1BA5BC32" w14:textId="77777777" w:rsidTr="00BC185B">
        <w:trPr>
          <w:gridAfter w:val="3"/>
          <w:wAfter w:w="447" w:type="dxa"/>
          <w:cantSplit/>
        </w:trPr>
        <w:tc>
          <w:tcPr>
            <w:tcW w:w="3623" w:type="dxa"/>
            <w:gridSpan w:val="4"/>
            <w:vAlign w:val="center"/>
          </w:tcPr>
          <w:p w14:paraId="019A551E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SC =</w:t>
            </w:r>
          </w:p>
        </w:tc>
        <w:tc>
          <w:tcPr>
            <w:tcW w:w="5024" w:type="dxa"/>
            <w:gridSpan w:val="4"/>
            <w:vAlign w:val="center"/>
          </w:tcPr>
          <w:p w14:paraId="18C01301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Saldo Contratual</w:t>
            </w:r>
          </w:p>
        </w:tc>
      </w:tr>
      <w:tr w:rsidR="00BC185B" w:rsidRPr="00156F68" w14:paraId="3704097C" w14:textId="77777777" w:rsidTr="00BC185B">
        <w:trPr>
          <w:gridAfter w:val="3"/>
          <w:wAfter w:w="447" w:type="dxa"/>
          <w:cantSplit/>
        </w:trPr>
        <w:tc>
          <w:tcPr>
            <w:tcW w:w="3623" w:type="dxa"/>
            <w:gridSpan w:val="4"/>
            <w:vAlign w:val="center"/>
          </w:tcPr>
          <w:p w14:paraId="40319D4C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SC =</w:t>
            </w:r>
          </w:p>
        </w:tc>
        <w:tc>
          <w:tcPr>
            <w:tcW w:w="5024" w:type="dxa"/>
            <w:gridSpan w:val="4"/>
            <w:vAlign w:val="center"/>
          </w:tcPr>
          <w:p w14:paraId="4A6C479C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Diferença entre a somatória dos compromissos e a somatória dos valores já faturados referentes aos compromissos.</w:t>
            </w:r>
          </w:p>
        </w:tc>
      </w:tr>
      <w:tr w:rsidR="00BC185B" w:rsidRPr="00156F68" w14:paraId="005F83F0" w14:textId="77777777" w:rsidTr="00BC185B">
        <w:trPr>
          <w:gridAfter w:val="3"/>
          <w:wAfter w:w="447" w:type="dxa"/>
          <w:cantSplit/>
        </w:trPr>
        <w:tc>
          <w:tcPr>
            <w:tcW w:w="8647" w:type="dxa"/>
            <w:gridSpan w:val="8"/>
            <w:vAlign w:val="center"/>
          </w:tcPr>
          <w:p w14:paraId="30EC9D69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42011A35" w14:textId="77777777" w:rsidTr="00BC185B">
        <w:trPr>
          <w:gridAfter w:val="3"/>
          <w:wAfter w:w="447" w:type="dxa"/>
          <w:cantSplit/>
        </w:trPr>
        <w:tc>
          <w:tcPr>
            <w:tcW w:w="8647" w:type="dxa"/>
            <w:gridSpan w:val="8"/>
            <w:vAlign w:val="center"/>
          </w:tcPr>
          <w:p w14:paraId="6B5549E7" w14:textId="77777777" w:rsidR="00BC185B" w:rsidRPr="00156F68" w:rsidRDefault="00BC185B" w:rsidP="00BC185B">
            <w:pPr>
              <w:widowControl/>
              <w:numPr>
                <w:ilvl w:val="0"/>
                <w:numId w:val="15"/>
              </w:numPr>
              <w:suppressAutoHyphens w:val="0"/>
              <w:spacing w:after="160" w:line="259" w:lineRule="auto"/>
              <w:ind w:left="0"/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lastRenderedPageBreak/>
              <w:t>CÁLCULO DA DISPONIBILIDADE FINANCEIRA OPERACIONAL:</w:t>
            </w:r>
          </w:p>
        </w:tc>
      </w:tr>
      <w:tr w:rsidR="00BC185B" w:rsidRPr="00156F68" w14:paraId="4FDBD375" w14:textId="77777777" w:rsidTr="00BC185B">
        <w:trPr>
          <w:gridAfter w:val="3"/>
          <w:wAfter w:w="447" w:type="dxa"/>
          <w:cantSplit/>
        </w:trPr>
        <w:tc>
          <w:tcPr>
            <w:tcW w:w="8647" w:type="dxa"/>
            <w:gridSpan w:val="8"/>
            <w:vAlign w:val="center"/>
          </w:tcPr>
          <w:p w14:paraId="3F572BB6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  <w:p w14:paraId="0E34B166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  <w:p w14:paraId="16864616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DECLARAMOS que as demonstrações abaixo correspondem a real situação da proponente. Esses índices foram obtidos no balanço do último exercício social.</w:t>
            </w:r>
          </w:p>
          <w:p w14:paraId="383B7E07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DECLARAMOS ainda que, a qualquer tempo, desde que solicitado pelo licitador, comprometemo-nos a apresentar todos os documentos ou informações que comprovarão as demonstrações.</w:t>
            </w:r>
          </w:p>
          <w:p w14:paraId="5D5EA9AF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  <w:p w14:paraId="13A081EF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 xml:space="preserve">SÃO AS DEMONSTRAÇÕES:  </w:t>
            </w:r>
          </w:p>
          <w:tbl>
            <w:tblPr>
              <w:tblpPr w:leftFromText="141" w:rightFromText="141" w:vertAnchor="text" w:horzAnchor="margin" w:tblpYSpec="inside"/>
              <w:tblOverlap w:val="never"/>
              <w:tblW w:w="839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84"/>
              <w:gridCol w:w="2412"/>
              <w:gridCol w:w="1999"/>
            </w:tblGrid>
            <w:tr w:rsidR="00BC185B" w:rsidRPr="00156F68" w14:paraId="4ADBD904" w14:textId="77777777" w:rsidTr="00BC185B">
              <w:trPr>
                <w:trHeight w:val="472"/>
              </w:trPr>
              <w:tc>
                <w:tcPr>
                  <w:tcW w:w="3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064177E" w14:textId="77777777" w:rsidR="00BC185B" w:rsidRPr="00156F68" w:rsidRDefault="00BC185B" w:rsidP="00BC185B">
                  <w:pPr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  <w:r w:rsidRPr="00156F68">
                    <w:rPr>
                      <w:rFonts w:cs="Times New Roman"/>
                      <w:sz w:val="22"/>
                      <w:szCs w:val="22"/>
                    </w:rPr>
                    <w:t>Tipo de índice</w:t>
                  </w:r>
                </w:p>
                <w:p w14:paraId="7AE61E2D" w14:textId="77777777" w:rsidR="00BC185B" w:rsidRPr="00156F68" w:rsidRDefault="00BC185B" w:rsidP="00BC185B">
                  <w:pPr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  <w:r w:rsidRPr="00156F68">
                    <w:rPr>
                      <w:rFonts w:cs="Times New Roman"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24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920A9A5" w14:textId="77777777" w:rsidR="00BC185B" w:rsidRPr="00156F68" w:rsidRDefault="00BC185B" w:rsidP="00BC185B">
                  <w:pPr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  <w:r w:rsidRPr="00156F68">
                    <w:rPr>
                      <w:rFonts w:cs="Times New Roman"/>
                      <w:sz w:val="22"/>
                      <w:szCs w:val="22"/>
                    </w:rPr>
                    <w:t>Valor em reais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18FE2D" w14:textId="77777777" w:rsidR="00BC185B" w:rsidRPr="00156F68" w:rsidRDefault="00BC185B" w:rsidP="00BC185B">
                  <w:pPr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  <w:r w:rsidRPr="00156F68">
                    <w:rPr>
                      <w:rFonts w:cs="Times New Roman"/>
                      <w:sz w:val="22"/>
                      <w:szCs w:val="22"/>
                    </w:rPr>
                    <w:t>Índice</w:t>
                  </w:r>
                </w:p>
              </w:tc>
            </w:tr>
            <w:tr w:rsidR="00BC185B" w:rsidRPr="00156F68" w14:paraId="679CEBDA" w14:textId="77777777" w:rsidTr="00BC185B">
              <w:trPr>
                <w:trHeight w:val="1200"/>
              </w:trPr>
              <w:tc>
                <w:tcPr>
                  <w:tcW w:w="3984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14:paraId="6F215208" w14:textId="77777777" w:rsidR="00BC185B" w:rsidRPr="00156F68" w:rsidRDefault="00BC185B" w:rsidP="00BC185B">
                  <w:pPr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  <w:r w:rsidRPr="00156F68">
                    <w:rPr>
                      <w:rFonts w:cs="Times New Roman"/>
                      <w:sz w:val="22"/>
                      <w:szCs w:val="22"/>
                    </w:rPr>
                    <w:t>Liquidez geral (</w:t>
                  </w:r>
                  <w:r w:rsidRPr="00156F68">
                    <w:rPr>
                      <w:rFonts w:cs="Times New Roman"/>
                      <w:i/>
                      <w:sz w:val="22"/>
                      <w:szCs w:val="22"/>
                    </w:rPr>
                    <w:t>LG</w:t>
                  </w:r>
                  <w:r w:rsidRPr="00156F68">
                    <w:rPr>
                      <w:rFonts w:cs="Times New Roman"/>
                      <w:sz w:val="22"/>
                      <w:szCs w:val="22"/>
                    </w:rPr>
                    <w:t>)</w:t>
                  </w:r>
                </w:p>
                <w:p w14:paraId="6C54E61A" w14:textId="77777777" w:rsidR="00BC185B" w:rsidRPr="00156F68" w:rsidRDefault="00BC185B" w:rsidP="00BC185B">
                  <w:pPr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  <w:r w:rsidRPr="00156F68">
                    <w:rPr>
                      <w:rFonts w:cs="Times New Roman"/>
                      <w:sz w:val="22"/>
                      <w:szCs w:val="22"/>
                    </w:rPr>
                    <w:t xml:space="preserve">     </w:t>
                  </w:r>
                </w:p>
                <w:p w14:paraId="100C748D" w14:textId="77777777" w:rsidR="00BC185B" w:rsidRPr="00156F68" w:rsidRDefault="00BC185B" w:rsidP="00BC185B">
                  <w:pPr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  <w:r w:rsidRPr="00156F68">
                    <w:rPr>
                      <w:rFonts w:cs="Times New Roman"/>
                      <w:sz w:val="22"/>
                      <w:szCs w:val="22"/>
                    </w:rPr>
                    <w:t xml:space="preserve">     LG = (</w:t>
                  </w:r>
                  <w:r w:rsidRPr="00156F68">
                    <w:rPr>
                      <w:rFonts w:cs="Times New Roman"/>
                      <w:i/>
                      <w:sz w:val="22"/>
                      <w:szCs w:val="22"/>
                    </w:rPr>
                    <w:t>AC + RLP</w:t>
                  </w:r>
                  <w:r w:rsidRPr="00156F68">
                    <w:rPr>
                      <w:rFonts w:cs="Times New Roman"/>
                      <w:sz w:val="22"/>
                      <w:szCs w:val="22"/>
                    </w:rPr>
                    <w:t>) / (</w:t>
                  </w:r>
                  <w:r w:rsidRPr="00156F68">
                    <w:rPr>
                      <w:rFonts w:cs="Times New Roman"/>
                      <w:i/>
                      <w:sz w:val="22"/>
                      <w:szCs w:val="22"/>
                    </w:rPr>
                    <w:t>PC + ELP</w:t>
                  </w:r>
                  <w:r w:rsidRPr="00156F68">
                    <w:rPr>
                      <w:rFonts w:cs="Times New Roman"/>
                      <w:sz w:val="22"/>
                      <w:szCs w:val="22"/>
                    </w:rPr>
                    <w:t>)</w:t>
                  </w:r>
                </w:p>
                <w:p w14:paraId="48DFF780" w14:textId="77777777" w:rsidR="00BC185B" w:rsidRPr="00156F68" w:rsidRDefault="00BC185B" w:rsidP="00BC185B">
                  <w:pPr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412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14:paraId="5326BEC4" w14:textId="77777777" w:rsidR="00BC185B" w:rsidRPr="00156F68" w:rsidRDefault="00BC185B" w:rsidP="00BC185B">
                  <w:pPr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99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715A2B" w14:textId="77777777" w:rsidR="00BC185B" w:rsidRPr="00156F68" w:rsidRDefault="00BC185B" w:rsidP="00BC185B">
                  <w:pPr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BC185B" w:rsidRPr="00156F68" w14:paraId="05A4A529" w14:textId="77777777" w:rsidTr="00BC185B">
              <w:trPr>
                <w:trHeight w:val="1200"/>
              </w:trPr>
              <w:tc>
                <w:tcPr>
                  <w:tcW w:w="3984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14:paraId="0A10E7EF" w14:textId="77777777" w:rsidR="00BC185B" w:rsidRPr="00156F68" w:rsidRDefault="00BC185B" w:rsidP="00BC185B">
                  <w:pPr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  <w:r w:rsidRPr="00156F68">
                    <w:rPr>
                      <w:rFonts w:cs="Times New Roman"/>
                      <w:sz w:val="22"/>
                      <w:szCs w:val="22"/>
                    </w:rPr>
                    <w:t>Liquidez corrente (</w:t>
                  </w:r>
                  <w:r w:rsidRPr="00156F68">
                    <w:rPr>
                      <w:rFonts w:cs="Times New Roman"/>
                      <w:i/>
                      <w:sz w:val="22"/>
                      <w:szCs w:val="22"/>
                    </w:rPr>
                    <w:t>LC</w:t>
                  </w:r>
                  <w:r w:rsidRPr="00156F68">
                    <w:rPr>
                      <w:rFonts w:cs="Times New Roman"/>
                      <w:sz w:val="22"/>
                      <w:szCs w:val="22"/>
                    </w:rPr>
                    <w:t>)</w:t>
                  </w:r>
                </w:p>
                <w:p w14:paraId="459E7837" w14:textId="77777777" w:rsidR="00BC185B" w:rsidRPr="00156F68" w:rsidRDefault="00BC185B" w:rsidP="00BC185B">
                  <w:pPr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  <w:p w14:paraId="6B76BF41" w14:textId="77777777" w:rsidR="00BC185B" w:rsidRPr="00156F68" w:rsidRDefault="00BC185B" w:rsidP="00BC185B">
                  <w:pPr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  <w:r w:rsidRPr="00156F68">
                    <w:rPr>
                      <w:rFonts w:cs="Times New Roman"/>
                      <w:sz w:val="22"/>
                      <w:szCs w:val="22"/>
                    </w:rPr>
                    <w:t xml:space="preserve">     LC = AC / PC</w:t>
                  </w:r>
                </w:p>
                <w:p w14:paraId="45940252" w14:textId="77777777" w:rsidR="00BC185B" w:rsidRPr="00156F68" w:rsidRDefault="00BC185B" w:rsidP="00BC185B">
                  <w:pPr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412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14:paraId="5A29D83B" w14:textId="77777777" w:rsidR="00BC185B" w:rsidRPr="00156F68" w:rsidRDefault="00BC185B" w:rsidP="00BC185B">
                  <w:pPr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99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59447A" w14:textId="77777777" w:rsidR="00BC185B" w:rsidRPr="00156F68" w:rsidRDefault="00BC185B" w:rsidP="00BC185B">
                  <w:pPr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BC185B" w:rsidRPr="00156F68" w14:paraId="1200A210" w14:textId="77777777" w:rsidTr="00BC185B">
              <w:trPr>
                <w:trHeight w:val="1200"/>
              </w:trPr>
              <w:tc>
                <w:tcPr>
                  <w:tcW w:w="3984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14:paraId="1860C926" w14:textId="77777777" w:rsidR="00BC185B" w:rsidRPr="00156F68" w:rsidRDefault="00BC185B" w:rsidP="00BC185B">
                  <w:pPr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  <w:r w:rsidRPr="00156F68">
                    <w:rPr>
                      <w:rFonts w:cs="Times New Roman"/>
                      <w:sz w:val="22"/>
                      <w:szCs w:val="22"/>
                    </w:rPr>
                    <w:t>Solvência Geral (SG)</w:t>
                  </w:r>
                </w:p>
                <w:p w14:paraId="54117392" w14:textId="77777777" w:rsidR="00BC185B" w:rsidRPr="00156F68" w:rsidRDefault="00BC185B" w:rsidP="00BC185B">
                  <w:pPr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  <w:p w14:paraId="3C8B8DCB" w14:textId="77777777" w:rsidR="00BC185B" w:rsidRPr="00156F68" w:rsidRDefault="00BC185B" w:rsidP="00BC185B">
                  <w:pPr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  <w:r w:rsidRPr="00156F68">
                    <w:rPr>
                      <w:rFonts w:cs="Times New Roman"/>
                      <w:sz w:val="22"/>
                      <w:szCs w:val="22"/>
                    </w:rPr>
                    <w:t xml:space="preserve">     SG = (AC + AP + RLP) / (PC + ELP)</w:t>
                  </w:r>
                </w:p>
                <w:p w14:paraId="50CB71D9" w14:textId="77777777" w:rsidR="00BC185B" w:rsidRPr="00156F68" w:rsidRDefault="00BC185B" w:rsidP="00BC185B">
                  <w:pPr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412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14:paraId="27DB6827" w14:textId="77777777" w:rsidR="00BC185B" w:rsidRPr="00156F68" w:rsidRDefault="00BC185B" w:rsidP="00BC185B">
                  <w:pPr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99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375D3D" w14:textId="77777777" w:rsidR="00BC185B" w:rsidRPr="00156F68" w:rsidRDefault="00BC185B" w:rsidP="00BC185B">
                  <w:pPr>
                    <w:jc w:val="both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</w:tbl>
          <w:p w14:paraId="0FA55BC2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  <w:p w14:paraId="4B64F318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37465" distL="0" distR="19050" simplePos="0" relativeHeight="251659264" behindDoc="0" locked="0" layoutInCell="1" allowOverlap="1" wp14:anchorId="03C2CD3A" wp14:editId="6347DFF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86360</wp:posOffset>
                      </wp:positionV>
                      <wp:extent cx="5467350" cy="635"/>
                      <wp:effectExtent l="0" t="0" r="0" b="18415"/>
                      <wp:wrapNone/>
                      <wp:docPr id="158645768" name="Conector re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467350" cy="635"/>
                              </a:xfrm>
                              <a:prstGeom prst="line">
                                <a:avLst/>
                              </a:prstGeom>
                              <a:ln w="1260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585E88" id="Conector reto 5" o:spid="_x0000_s1026" style="position:absolute;z-index:251659264;visibility:visible;mso-wrap-style:square;mso-width-percent:0;mso-height-percent:0;mso-wrap-distance-left:0;mso-wrap-distance-top:0;mso-wrap-distance-right:1.5pt;mso-wrap-distance-bottom:2.95pt;mso-position-horizontal:absolute;mso-position-horizontal-relative:text;mso-position-vertical:absolute;mso-position-vertical-relative:text;mso-width-percent:0;mso-height-percent:0;mso-width-relative:page;mso-height-relative:page" from=".4pt,6.8pt" to="430.9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" strokeweight=".35mm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7ACECD30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 xml:space="preserve">AC   </w:t>
            </w:r>
            <w:proofErr w:type="gramStart"/>
            <w:r w:rsidRPr="00156F68">
              <w:rPr>
                <w:rFonts w:cs="Times New Roman"/>
                <w:sz w:val="22"/>
                <w:szCs w:val="22"/>
              </w:rPr>
              <w:t>-  ativo</w:t>
            </w:r>
            <w:proofErr w:type="gramEnd"/>
            <w:r w:rsidRPr="00156F68">
              <w:rPr>
                <w:rFonts w:cs="Times New Roman"/>
                <w:sz w:val="22"/>
                <w:szCs w:val="22"/>
              </w:rPr>
              <w:t xml:space="preserve"> </w:t>
            </w:r>
            <w:proofErr w:type="gramStart"/>
            <w:r w:rsidRPr="00156F68">
              <w:rPr>
                <w:rFonts w:cs="Times New Roman"/>
                <w:sz w:val="22"/>
                <w:szCs w:val="22"/>
              </w:rPr>
              <w:t xml:space="preserve">circulante;   </w:t>
            </w:r>
            <w:proofErr w:type="gramEnd"/>
            <w:r w:rsidRPr="00156F68">
              <w:rPr>
                <w:rFonts w:cs="Times New Roman"/>
                <w:sz w:val="22"/>
                <w:szCs w:val="22"/>
              </w:rPr>
              <w:t xml:space="preserve">                        RLP - realizável a longo prazo;</w:t>
            </w:r>
          </w:p>
          <w:p w14:paraId="6AA292BC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 xml:space="preserve">AP   </w:t>
            </w:r>
            <w:proofErr w:type="gramStart"/>
            <w:r w:rsidRPr="00156F68">
              <w:rPr>
                <w:rFonts w:cs="Times New Roman"/>
                <w:sz w:val="22"/>
                <w:szCs w:val="22"/>
              </w:rPr>
              <w:t>-  ativo</w:t>
            </w:r>
            <w:proofErr w:type="gramEnd"/>
            <w:r w:rsidRPr="00156F68">
              <w:rPr>
                <w:rFonts w:cs="Times New Roman"/>
                <w:sz w:val="22"/>
                <w:szCs w:val="22"/>
              </w:rPr>
              <w:t xml:space="preserve"> </w:t>
            </w:r>
            <w:proofErr w:type="gramStart"/>
            <w:r w:rsidRPr="00156F68">
              <w:rPr>
                <w:rFonts w:cs="Times New Roman"/>
                <w:sz w:val="22"/>
                <w:szCs w:val="22"/>
              </w:rPr>
              <w:t xml:space="preserve">permanente;   </w:t>
            </w:r>
            <w:proofErr w:type="gramEnd"/>
            <w:r w:rsidRPr="00156F68">
              <w:rPr>
                <w:rFonts w:cs="Times New Roman"/>
                <w:sz w:val="22"/>
                <w:szCs w:val="22"/>
              </w:rPr>
              <w:t xml:space="preserve">                      ELP - exigível a longo prazo.</w:t>
            </w:r>
          </w:p>
          <w:p w14:paraId="79E43080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 xml:space="preserve">PC   </w:t>
            </w:r>
            <w:proofErr w:type="gramStart"/>
            <w:r w:rsidRPr="00156F68">
              <w:rPr>
                <w:rFonts w:cs="Times New Roman"/>
                <w:sz w:val="22"/>
                <w:szCs w:val="22"/>
              </w:rPr>
              <w:t>-  passivo</w:t>
            </w:r>
            <w:proofErr w:type="gramEnd"/>
            <w:r w:rsidRPr="00156F68">
              <w:rPr>
                <w:rFonts w:cs="Times New Roman"/>
                <w:sz w:val="22"/>
                <w:szCs w:val="22"/>
              </w:rPr>
              <w:t xml:space="preserve"> circulante;</w:t>
            </w:r>
          </w:p>
          <w:p w14:paraId="4225A885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37465" distL="0" distR="19685" simplePos="0" relativeHeight="251660288" behindDoc="0" locked="0" layoutInCell="1" allowOverlap="1" wp14:anchorId="57671164" wp14:editId="2813184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112395</wp:posOffset>
                      </wp:positionV>
                      <wp:extent cx="5466715" cy="635"/>
                      <wp:effectExtent l="0" t="0" r="635" b="18415"/>
                      <wp:wrapNone/>
                      <wp:docPr id="252086682" name="Conector re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466715" cy="635"/>
                              </a:xfrm>
                              <a:prstGeom prst="line">
                                <a:avLst/>
                              </a:prstGeom>
                              <a:ln w="1260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7E250B" id="Conector reto 3" o:spid="_x0000_s1026" style="position:absolute;z-index:251660288;visibility:visible;mso-wrap-style:square;mso-width-percent:0;mso-height-percent:0;mso-wrap-distance-left:0;mso-wrap-distance-top:0;mso-wrap-distance-right:1.55pt;mso-wrap-distance-bottom:2.95pt;mso-position-horizontal:absolute;mso-position-horizontal-relative:text;mso-position-vertical:absolute;mso-position-vertical-relative:text;mso-width-percent:0;mso-height-percent:0;mso-width-relative:page;mso-height-relative:page" from="-.35pt,8.85pt" to="430.1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" strokeweight=".35mm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39BEC045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OBS: Os índices deverão ser apresentados com 2 (duas) casas decimais, desprezando-se as demais.</w:t>
            </w:r>
          </w:p>
          <w:p w14:paraId="65E2FB9E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33316920" w14:textId="77777777" w:rsidTr="00BC185B">
        <w:trPr>
          <w:gridAfter w:val="3"/>
          <w:wAfter w:w="447" w:type="dxa"/>
          <w:cantSplit/>
        </w:trPr>
        <w:tc>
          <w:tcPr>
            <w:tcW w:w="8647" w:type="dxa"/>
            <w:gridSpan w:val="8"/>
            <w:vAlign w:val="center"/>
          </w:tcPr>
          <w:p w14:paraId="3F4C2165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 xml:space="preserve">Local, __ de ___ </w:t>
            </w:r>
            <w:proofErr w:type="spellStart"/>
            <w:r w:rsidRPr="00156F68">
              <w:rPr>
                <w:rFonts w:cs="Times New Roman"/>
                <w:sz w:val="22"/>
                <w:szCs w:val="22"/>
              </w:rPr>
              <w:t>de</w:t>
            </w:r>
            <w:proofErr w:type="spellEnd"/>
            <w:r w:rsidRPr="00156F68">
              <w:rPr>
                <w:rFonts w:cs="Times New Roman"/>
                <w:sz w:val="22"/>
                <w:szCs w:val="22"/>
              </w:rPr>
              <w:t xml:space="preserve"> 20__.</w:t>
            </w:r>
          </w:p>
          <w:p w14:paraId="64B6EDF0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  <w:p w14:paraId="58D309F2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0DE3BC1E" w14:textId="77777777" w:rsidTr="00BC185B">
        <w:trPr>
          <w:gridAfter w:val="3"/>
          <w:wAfter w:w="447" w:type="dxa"/>
          <w:cantSplit/>
        </w:trPr>
        <w:tc>
          <w:tcPr>
            <w:tcW w:w="8647" w:type="dxa"/>
            <w:gridSpan w:val="8"/>
            <w:vAlign w:val="center"/>
          </w:tcPr>
          <w:p w14:paraId="099AACCC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BC185B" w:rsidRPr="00156F68" w14:paraId="56793A6A" w14:textId="77777777" w:rsidTr="00BC185B">
        <w:trPr>
          <w:gridAfter w:val="2"/>
          <w:wAfter w:w="346" w:type="dxa"/>
          <w:cantSplit/>
        </w:trPr>
        <w:tc>
          <w:tcPr>
            <w:tcW w:w="6038" w:type="dxa"/>
            <w:gridSpan w:val="6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4B4929A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Representante Legal da Empresa:</w:t>
            </w:r>
          </w:p>
          <w:p w14:paraId="4E6917A1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Nome:</w:t>
            </w:r>
          </w:p>
          <w:p w14:paraId="30BC54BB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CPF:</w:t>
            </w:r>
          </w:p>
          <w:p w14:paraId="440B4A39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N.º de registro órgão de classe (se for o caso):</w:t>
            </w:r>
          </w:p>
          <w:p w14:paraId="002B40B5" w14:textId="77777777" w:rsidR="00BC185B" w:rsidRPr="00156F68" w:rsidRDefault="00BC185B" w:rsidP="00BC185B">
            <w:pPr>
              <w:jc w:val="both"/>
              <w:rPr>
                <w:rFonts w:cs="Times New Roman"/>
                <w:bCs w:val="0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Assinatura:</w:t>
            </w:r>
          </w:p>
        </w:tc>
        <w:tc>
          <w:tcPr>
            <w:tcW w:w="2710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165E049F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Contador responsável pela Empresa:</w:t>
            </w:r>
          </w:p>
          <w:p w14:paraId="2FE40954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Nome:</w:t>
            </w:r>
          </w:p>
          <w:p w14:paraId="5A469AE3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CRC N.º:</w:t>
            </w:r>
          </w:p>
          <w:p w14:paraId="61B0CB6F" w14:textId="77777777" w:rsidR="00BC185B" w:rsidRPr="00156F68" w:rsidRDefault="00BC185B" w:rsidP="00BC185B">
            <w:pPr>
              <w:jc w:val="both"/>
              <w:rPr>
                <w:rFonts w:cs="Times New Roman"/>
                <w:sz w:val="22"/>
                <w:szCs w:val="22"/>
              </w:rPr>
            </w:pPr>
            <w:r w:rsidRPr="00156F68">
              <w:rPr>
                <w:rFonts w:cs="Times New Roman"/>
                <w:sz w:val="22"/>
                <w:szCs w:val="22"/>
              </w:rPr>
              <w:t>Assinatura:</w:t>
            </w:r>
            <w:bookmarkStart w:id="0" w:name="_Hlk207721092"/>
            <w:bookmarkEnd w:id="0"/>
          </w:p>
        </w:tc>
      </w:tr>
    </w:tbl>
    <w:p w14:paraId="3017F4D4" w14:textId="0AC9CE55" w:rsidR="00747954" w:rsidRPr="00156F68" w:rsidRDefault="00747954" w:rsidP="00BC185B">
      <w:pPr>
        <w:rPr>
          <w:rFonts w:eastAsia="Arial" w:cs="Times New Roman"/>
          <w:sz w:val="22"/>
          <w:szCs w:val="22"/>
        </w:rPr>
      </w:pPr>
    </w:p>
    <w:sectPr w:rsidR="00747954" w:rsidRPr="00156F6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2A4F1" w14:textId="77777777" w:rsidR="00265D67" w:rsidRDefault="00265D67" w:rsidP="00747954">
      <w:r>
        <w:separator/>
      </w:r>
    </w:p>
  </w:endnote>
  <w:endnote w:type="continuationSeparator" w:id="0">
    <w:p w14:paraId="6215904E" w14:textId="77777777" w:rsidR="00265D67" w:rsidRDefault="00265D67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58DEA" w14:textId="77777777" w:rsidR="00265D67" w:rsidRDefault="00265D67" w:rsidP="00747954">
      <w:r>
        <w:separator/>
      </w:r>
    </w:p>
  </w:footnote>
  <w:footnote w:type="continuationSeparator" w:id="0">
    <w:p w14:paraId="413FD789" w14:textId="77777777" w:rsidR="00265D67" w:rsidRDefault="00265D67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A97C42" w14:paraId="24A6D7C9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47CF4E09" w14:textId="77777777" w:rsidR="00A97C42" w:rsidRDefault="00A97C42" w:rsidP="00A97C42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1" w:name="_Hlk155872559"/>
          <w:bookmarkStart w:id="2" w:name="_Hlk155872560"/>
          <w:bookmarkStart w:id="3" w:name="_Hlk155872564"/>
          <w:bookmarkStart w:id="4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4965026" wp14:editId="058DA34A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76F19A57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2DBAEB1A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76DA02B5" w14:textId="77777777" w:rsidR="00A97C42" w:rsidRDefault="00A97C42" w:rsidP="00A97C42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6A39029E" w14:textId="07A6E138" w:rsidR="00747954" w:rsidRPr="00A97C42" w:rsidRDefault="00A97C42" w:rsidP="00A97C42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BE0D6D" wp14:editId="0715C347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F7C01C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  <w:bookmarkEnd w:id="1"/>
    <w:bookmarkEnd w:id="2"/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4DD9"/>
    <w:multiLevelType w:val="hybridMultilevel"/>
    <w:tmpl w:val="4E8C9F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F77C4"/>
    <w:multiLevelType w:val="multilevel"/>
    <w:tmpl w:val="E0A472B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9285100"/>
    <w:multiLevelType w:val="hybridMultilevel"/>
    <w:tmpl w:val="C5C819E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34F18"/>
    <w:multiLevelType w:val="hybridMultilevel"/>
    <w:tmpl w:val="4B2EB17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A728E"/>
    <w:multiLevelType w:val="hybridMultilevel"/>
    <w:tmpl w:val="1A20AC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A7D55"/>
    <w:multiLevelType w:val="hybridMultilevel"/>
    <w:tmpl w:val="AFA8623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23697"/>
    <w:multiLevelType w:val="multilevel"/>
    <w:tmpl w:val="3D6CE8C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bCs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E1D2096"/>
    <w:multiLevelType w:val="hybridMultilevel"/>
    <w:tmpl w:val="52F6F8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380AAF"/>
    <w:multiLevelType w:val="multilevel"/>
    <w:tmpl w:val="18AC053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6BD94316"/>
    <w:multiLevelType w:val="multilevel"/>
    <w:tmpl w:val="10F4BFC0"/>
    <w:lvl w:ilvl="0">
      <w:start w:val="1"/>
      <w:numFmt w:val="decimal"/>
      <w:lvlText w:val="%1."/>
      <w:lvlJc w:val="left"/>
      <w:pPr>
        <w:ind w:left="676" w:hanging="28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440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850" w:hanging="581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245" w:hanging="286"/>
      </w:pPr>
      <w:rPr>
        <w:rFonts w:hint="default"/>
        <w:b/>
        <w:bCs/>
        <w:spacing w:val="-1"/>
        <w:w w:val="100"/>
        <w:lang w:val="pt-PT" w:eastAsia="en-US" w:bidi="ar-SA"/>
      </w:rPr>
    </w:lvl>
    <w:lvl w:ilvl="4">
      <w:numFmt w:val="bullet"/>
      <w:lvlText w:val=""/>
      <w:lvlJc w:val="left"/>
      <w:pPr>
        <w:ind w:left="1833" w:hanging="28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240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380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20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680" w:hanging="286"/>
      </w:pPr>
      <w:rPr>
        <w:rFonts w:hint="default"/>
        <w:lang w:val="pt-PT" w:eastAsia="en-US" w:bidi="ar-SA"/>
      </w:rPr>
    </w:lvl>
  </w:abstractNum>
  <w:abstractNum w:abstractNumId="10" w15:restartNumberingAfterBreak="0">
    <w:nsid w:val="73EB4D66"/>
    <w:multiLevelType w:val="multilevel"/>
    <w:tmpl w:val="1F78A4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80F2A17"/>
    <w:multiLevelType w:val="hybridMultilevel"/>
    <w:tmpl w:val="BCA81F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1B054D"/>
    <w:multiLevelType w:val="multilevel"/>
    <w:tmpl w:val="10F4BFC0"/>
    <w:lvl w:ilvl="0">
      <w:start w:val="1"/>
      <w:numFmt w:val="decimal"/>
      <w:lvlText w:val="%1."/>
      <w:lvlJc w:val="left"/>
      <w:pPr>
        <w:ind w:left="676" w:hanging="28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440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850" w:hanging="581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245" w:hanging="286"/>
      </w:pPr>
      <w:rPr>
        <w:rFonts w:hint="default"/>
        <w:b/>
        <w:bCs/>
        <w:spacing w:val="-1"/>
        <w:w w:val="100"/>
        <w:lang w:val="pt-PT" w:eastAsia="en-US" w:bidi="ar-SA"/>
      </w:rPr>
    </w:lvl>
    <w:lvl w:ilvl="4">
      <w:numFmt w:val="bullet"/>
      <w:lvlText w:val=""/>
      <w:lvlJc w:val="left"/>
      <w:pPr>
        <w:ind w:left="1833" w:hanging="28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240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380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20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680" w:hanging="286"/>
      </w:pPr>
      <w:rPr>
        <w:rFonts w:hint="default"/>
        <w:lang w:val="pt-PT" w:eastAsia="en-US" w:bidi="ar-SA"/>
      </w:rPr>
    </w:lvl>
  </w:abstractNum>
  <w:num w:numId="1" w16cid:durableId="1610117668">
    <w:abstractNumId w:val="2"/>
  </w:num>
  <w:num w:numId="2" w16cid:durableId="139419385">
    <w:abstractNumId w:val="12"/>
  </w:num>
  <w:num w:numId="3" w16cid:durableId="2086875167">
    <w:abstractNumId w:val="4"/>
  </w:num>
  <w:num w:numId="4" w16cid:durableId="1184637869">
    <w:abstractNumId w:val="6"/>
  </w:num>
  <w:num w:numId="5" w16cid:durableId="1558011966">
    <w:abstractNumId w:val="9"/>
  </w:num>
  <w:num w:numId="6" w16cid:durableId="1317370606">
    <w:abstractNumId w:val="5"/>
  </w:num>
  <w:num w:numId="7" w16cid:durableId="1995403838">
    <w:abstractNumId w:val="0"/>
  </w:num>
  <w:num w:numId="8" w16cid:durableId="1557621806">
    <w:abstractNumId w:val="11"/>
  </w:num>
  <w:num w:numId="9" w16cid:durableId="1283533030">
    <w:abstractNumId w:val="3"/>
  </w:num>
  <w:num w:numId="10" w16cid:durableId="1781562186">
    <w:abstractNumId w:val="10"/>
  </w:num>
  <w:num w:numId="11" w16cid:durableId="230120432">
    <w:abstractNumId w:val="7"/>
  </w:num>
  <w:num w:numId="12" w16cid:durableId="285045706">
    <w:abstractNumId w:val="1"/>
  </w:num>
  <w:num w:numId="13" w16cid:durableId="1481800894">
    <w:abstractNumId w:val="1"/>
    <w:lvlOverride w:ilvl="0">
      <w:startOverride w:val="1"/>
    </w:lvlOverride>
  </w:num>
  <w:num w:numId="14" w16cid:durableId="1956053939">
    <w:abstractNumId w:val="8"/>
    <w:lvlOverride w:ilvl="0">
      <w:startOverride w:val="1"/>
    </w:lvlOverride>
  </w:num>
  <w:num w:numId="15" w16cid:durableId="1029335729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151F07"/>
    <w:rsid w:val="00156F68"/>
    <w:rsid w:val="001A3BE2"/>
    <w:rsid w:val="001B454D"/>
    <w:rsid w:val="001E1A78"/>
    <w:rsid w:val="002611E7"/>
    <w:rsid w:val="00265D67"/>
    <w:rsid w:val="002910A1"/>
    <w:rsid w:val="0036666D"/>
    <w:rsid w:val="0047239F"/>
    <w:rsid w:val="004A2D31"/>
    <w:rsid w:val="00510F31"/>
    <w:rsid w:val="0059096E"/>
    <w:rsid w:val="005A1AC5"/>
    <w:rsid w:val="00676144"/>
    <w:rsid w:val="007352F8"/>
    <w:rsid w:val="00747954"/>
    <w:rsid w:val="00834961"/>
    <w:rsid w:val="008E2C58"/>
    <w:rsid w:val="00A97C42"/>
    <w:rsid w:val="00BC185B"/>
    <w:rsid w:val="00E27BAB"/>
    <w:rsid w:val="00EF279F"/>
    <w:rsid w:val="00F23DA9"/>
    <w:rsid w:val="00FB6941"/>
    <w:rsid w:val="00FB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954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  <w:style w:type="table" w:customStyle="1" w:styleId="Tabelacomgrade4">
    <w:name w:val="Tabela com grade4"/>
    <w:basedOn w:val="Tabelanormal"/>
    <w:next w:val="Tabelacomgrade"/>
    <w:uiPriority w:val="39"/>
    <w:rsid w:val="00FB7B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FB7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rsid w:val="002611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39"/>
    <w:rsid w:val="001E1A7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360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Daiane Suelyn Horobinski Serafim</cp:lastModifiedBy>
  <cp:revision>3</cp:revision>
  <dcterms:created xsi:type="dcterms:W3CDTF">2026-02-19T20:48:00Z</dcterms:created>
  <dcterms:modified xsi:type="dcterms:W3CDTF">2026-02-19T20:49:00Z</dcterms:modified>
</cp:coreProperties>
</file>